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0D3" w:rsidRDefault="006D30F5">
      <w:pPr>
        <w:pStyle w:val="a3"/>
        <w:spacing w:before="64"/>
        <w:ind w:left="1185" w:right="1185"/>
        <w:jc w:val="center"/>
      </w:pPr>
      <w:r>
        <w:t>СОГЛАШЕНИЕ</w:t>
      </w:r>
      <w:r>
        <w:rPr>
          <w:spacing w:val="-11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t>ОБРАБОТКЕ</w:t>
      </w:r>
      <w:r>
        <w:rPr>
          <w:spacing w:val="-10"/>
        </w:rPr>
        <w:t xml:space="preserve"> </w:t>
      </w:r>
      <w:r>
        <w:t>ПЕРСОНАЛЬНЫХ</w:t>
      </w:r>
      <w:r>
        <w:rPr>
          <w:spacing w:val="-9"/>
        </w:rPr>
        <w:t xml:space="preserve"> </w:t>
      </w:r>
      <w:r>
        <w:rPr>
          <w:spacing w:val="-2"/>
        </w:rPr>
        <w:t>ДАННЫХ</w:t>
      </w:r>
    </w:p>
    <w:p w:rsidR="002C20D3" w:rsidRDefault="002C20D3">
      <w:pPr>
        <w:pStyle w:val="a3"/>
        <w:spacing w:before="0"/>
        <w:ind w:left="0"/>
        <w:jc w:val="left"/>
        <w:rPr>
          <w:sz w:val="30"/>
        </w:rPr>
      </w:pPr>
    </w:p>
    <w:p w:rsidR="002C20D3" w:rsidRDefault="002C20D3">
      <w:pPr>
        <w:pStyle w:val="a3"/>
        <w:spacing w:before="0"/>
        <w:ind w:left="0"/>
        <w:jc w:val="left"/>
        <w:rPr>
          <w:sz w:val="30"/>
        </w:rPr>
      </w:pPr>
    </w:p>
    <w:p w:rsidR="00A42455" w:rsidRDefault="006D30F5">
      <w:pPr>
        <w:pStyle w:val="a3"/>
        <w:spacing w:before="191" w:line="448" w:lineRule="auto"/>
        <w:ind w:right="5367"/>
      </w:pPr>
      <w:r>
        <w:t>г.</w:t>
      </w:r>
      <w:r>
        <w:rPr>
          <w:spacing w:val="-13"/>
        </w:rPr>
        <w:t xml:space="preserve"> </w:t>
      </w:r>
      <w:r w:rsidR="00A42455">
        <w:t>Москва</w:t>
      </w:r>
    </w:p>
    <w:p w:rsidR="002C20D3" w:rsidRDefault="006D30F5">
      <w:pPr>
        <w:pStyle w:val="a3"/>
        <w:spacing w:before="191" w:line="448" w:lineRule="auto"/>
        <w:ind w:right="5367"/>
      </w:pPr>
      <w:r>
        <w:t xml:space="preserve">Редакция № 1 от </w:t>
      </w:r>
      <w:r w:rsidR="00A42455">
        <w:t>1</w:t>
      </w:r>
      <w:r>
        <w:t xml:space="preserve"> </w:t>
      </w:r>
      <w:r w:rsidR="00A42455">
        <w:t>сентября</w:t>
      </w:r>
      <w:r>
        <w:t xml:space="preserve"> 20</w:t>
      </w:r>
      <w:r w:rsidR="00A42455">
        <w:t>22</w:t>
      </w:r>
      <w:r>
        <w:t xml:space="preserve"> года</w:t>
      </w:r>
    </w:p>
    <w:p w:rsidR="002C20D3" w:rsidRDefault="006D30F5">
      <w:pPr>
        <w:pStyle w:val="a3"/>
        <w:spacing w:before="3"/>
        <w:ind w:right="106"/>
      </w:pPr>
      <w:r>
        <w:t>Присоединяясь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настоящему</w:t>
      </w:r>
      <w:r>
        <w:rPr>
          <w:spacing w:val="80"/>
          <w:w w:val="150"/>
        </w:rPr>
        <w:t xml:space="preserve"> </w:t>
      </w:r>
      <w:r>
        <w:t>Соглашению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оставляя</w:t>
      </w:r>
      <w:r>
        <w:rPr>
          <w:spacing w:val="80"/>
          <w:w w:val="150"/>
        </w:rPr>
        <w:t xml:space="preserve"> </w:t>
      </w:r>
      <w:r>
        <w:t>свои</w:t>
      </w:r>
      <w:r>
        <w:rPr>
          <w:spacing w:val="80"/>
          <w:w w:val="150"/>
        </w:rPr>
        <w:t xml:space="preserve"> </w:t>
      </w:r>
      <w:r>
        <w:t>данные</w:t>
      </w:r>
      <w:r>
        <w:rPr>
          <w:spacing w:val="80"/>
          <w:w w:val="150"/>
        </w:rPr>
        <w:t xml:space="preserve"> </w:t>
      </w:r>
      <w:r>
        <w:t>на Сайте</w:t>
      </w:r>
      <w:r>
        <w:rPr>
          <w:spacing w:val="-5"/>
        </w:rPr>
        <w:t xml:space="preserve"> </w:t>
      </w:r>
      <w:hyperlink r:id="rId5" w:history="1">
        <w:r w:rsidR="00A42455" w:rsidRPr="002F4DC2">
          <w:rPr>
            <w:rStyle w:val="a5"/>
          </w:rPr>
          <w:t>http://f</w:t>
        </w:r>
        <w:r w:rsidR="00A42455" w:rsidRPr="002F4DC2">
          <w:rPr>
            <w:rStyle w:val="a5"/>
            <w:lang w:val="en-US"/>
          </w:rPr>
          <w:t>ond</w:t>
        </w:r>
        <w:r w:rsidR="00A42455" w:rsidRPr="002F4DC2">
          <w:rPr>
            <w:rStyle w:val="a5"/>
          </w:rPr>
          <w:t>-</w:t>
        </w:r>
        <w:r w:rsidR="00A42455" w:rsidRPr="002F4DC2">
          <w:rPr>
            <w:rStyle w:val="a5"/>
            <w:lang w:val="en-US"/>
          </w:rPr>
          <w:t>ratnik</w:t>
        </w:r>
        <w:r w:rsidR="00A42455" w:rsidRPr="002F4DC2">
          <w:rPr>
            <w:rStyle w:val="a5"/>
          </w:rPr>
          <w:t>.ru</w:t>
        </w:r>
      </w:hyperlink>
      <w:r>
        <w:rPr>
          <w:color w:val="0000FF"/>
        </w:rPr>
        <w:t xml:space="preserve"> </w:t>
      </w:r>
      <w:r>
        <w:t>(далее – Сайт), путем заполнения полей онлайн-заявки (регистрации) Пользователь:</w:t>
      </w:r>
    </w:p>
    <w:p w:rsidR="002C20D3" w:rsidRDefault="006D30F5">
      <w:pPr>
        <w:pStyle w:val="a4"/>
        <w:numPr>
          <w:ilvl w:val="0"/>
          <w:numId w:val="1"/>
        </w:numPr>
        <w:tabs>
          <w:tab w:val="left" w:pos="827"/>
        </w:tabs>
        <w:spacing w:before="167"/>
        <w:ind w:hanging="357"/>
        <w:rPr>
          <w:sz w:val="28"/>
        </w:rPr>
      </w:pPr>
      <w:r>
        <w:rPr>
          <w:sz w:val="28"/>
        </w:rPr>
        <w:t>подтверждает,</w:t>
      </w:r>
      <w:r>
        <w:rPr>
          <w:spacing w:val="-8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им</w:t>
      </w:r>
      <w:r>
        <w:rPr>
          <w:spacing w:val="-8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принадлежат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ему;</w:t>
      </w:r>
    </w:p>
    <w:p w:rsidR="002C20D3" w:rsidRDefault="006D30F5">
      <w:pPr>
        <w:pStyle w:val="a4"/>
        <w:numPr>
          <w:ilvl w:val="0"/>
          <w:numId w:val="1"/>
        </w:numPr>
        <w:tabs>
          <w:tab w:val="left" w:pos="827"/>
        </w:tabs>
        <w:ind w:right="113"/>
        <w:rPr>
          <w:sz w:val="28"/>
        </w:rPr>
      </w:pPr>
      <w:r>
        <w:rPr>
          <w:sz w:val="28"/>
        </w:rPr>
        <w:t>подтверждает и признает, что им внимательно в полном</w:t>
      </w:r>
      <w:r>
        <w:rPr>
          <w:sz w:val="28"/>
        </w:rPr>
        <w:t xml:space="preserve"> объеме прочитано Соглашение и условия обработки его персональных данных, указываемых им в полях онлайн-заявки (регистрации), текст Соглашения и условия обработки персональных данных ему понятны;</w:t>
      </w:r>
    </w:p>
    <w:p w:rsidR="002C20D3" w:rsidRDefault="006D30F5">
      <w:pPr>
        <w:pStyle w:val="a4"/>
        <w:numPr>
          <w:ilvl w:val="0"/>
          <w:numId w:val="1"/>
        </w:numPr>
        <w:tabs>
          <w:tab w:val="left" w:pos="827"/>
        </w:tabs>
        <w:spacing w:before="122"/>
        <w:ind w:right="106"/>
        <w:rPr>
          <w:sz w:val="28"/>
        </w:rPr>
      </w:pPr>
      <w:r>
        <w:rPr>
          <w:sz w:val="28"/>
        </w:rPr>
        <w:t xml:space="preserve">выражает согласие с условиями обработки персональных данных </w:t>
      </w:r>
      <w:r>
        <w:rPr>
          <w:sz w:val="28"/>
        </w:rPr>
        <w:t>без оговорок и ограничений;</w:t>
      </w:r>
    </w:p>
    <w:p w:rsidR="002C20D3" w:rsidRDefault="006D30F5">
      <w:pPr>
        <w:pStyle w:val="a4"/>
        <w:numPr>
          <w:ilvl w:val="0"/>
          <w:numId w:val="1"/>
        </w:numPr>
        <w:tabs>
          <w:tab w:val="left" w:pos="827"/>
        </w:tabs>
        <w:ind w:right="105"/>
        <w:rPr>
          <w:sz w:val="28"/>
        </w:rPr>
      </w:pPr>
      <w:r>
        <w:rPr>
          <w:sz w:val="28"/>
        </w:rPr>
        <w:t>даёт согласие на обработку Сайтом предоставляемых в составе информации персональных данных без оговорок и ограничений (далее – Согласие) в целях заключения между ним и Сайтом настоящего Соглашения, а также</w:t>
      </w:r>
      <w:r>
        <w:rPr>
          <w:spacing w:val="40"/>
          <w:sz w:val="28"/>
        </w:rPr>
        <w:t xml:space="preserve"> </w:t>
      </w:r>
      <w:r>
        <w:rPr>
          <w:sz w:val="28"/>
        </w:rPr>
        <w:t>его последующего исполнения. Моментом принятия Сог</w:t>
      </w:r>
      <w:r>
        <w:rPr>
          <w:sz w:val="28"/>
        </w:rPr>
        <w:t>ласия является маркировка соответствующего поля в Форме и нажатие на кнопку отправки Формы на любой странице Сайта;</w:t>
      </w:r>
    </w:p>
    <w:p w:rsidR="002C20D3" w:rsidRDefault="006D30F5">
      <w:pPr>
        <w:pStyle w:val="a3"/>
        <w:spacing w:before="121"/>
        <w:ind w:right="112"/>
      </w:pPr>
      <w:r>
        <w:t>Пользователь даёт свое согласие на обработку его персональных данных, а</w:t>
      </w:r>
      <w:r>
        <w:rPr>
          <w:spacing w:val="40"/>
        </w:rPr>
        <w:t xml:space="preserve"> </w:t>
      </w:r>
      <w:r>
        <w:t>именно совершение действий, предусмотренных п.3 ч.1 ст.3 Федеральног</w:t>
      </w:r>
      <w:r>
        <w:t>о закона от 27.07.2006 года № 152-ФЗ «О персональных данных», и подтверждает, что, давая такое согласие, он действует свободно, своей волей и в своём интересе.</w:t>
      </w:r>
    </w:p>
    <w:p w:rsidR="002C20D3" w:rsidRDefault="006D30F5">
      <w:pPr>
        <w:pStyle w:val="a3"/>
        <w:spacing w:before="161"/>
        <w:ind w:right="107"/>
      </w:pPr>
      <w:r>
        <w:t>Пользователь, принимая условия настоящего Соглашения, выражает свою заинтересованность и дает по</w:t>
      </w:r>
      <w:r>
        <w:t>лное согласие осуществлять следующие действия (операции) с персональными данными Пользователя: сбор, запись, систематизацию, накопление, хранение, уточнение (обновление, изменение), извлечение, использование, передачу (предоставление доступа), обезличивани</w:t>
      </w:r>
      <w:r>
        <w:t xml:space="preserve">е, блокирование, удаление, уничтожение персональных данных, передача по требованию суда, в том числе третьим лицам, с соблюдением мер, обеспечивающих защиту персональных данных от несанкционированного </w:t>
      </w:r>
      <w:r>
        <w:rPr>
          <w:spacing w:val="-2"/>
        </w:rPr>
        <w:t>доступа.</w:t>
      </w:r>
    </w:p>
    <w:p w:rsidR="002C20D3" w:rsidRDefault="006D30F5">
      <w:pPr>
        <w:pStyle w:val="a3"/>
        <w:spacing w:before="168"/>
        <w:ind w:right="115"/>
      </w:pPr>
      <w:r>
        <w:t>Данное Согласие дается на обработку персональн</w:t>
      </w:r>
      <w:r>
        <w:t>ых данных как без использования средств автоматизации, так и с их использованием.</w:t>
      </w:r>
    </w:p>
    <w:p w:rsidR="002C20D3" w:rsidRDefault="006D30F5">
      <w:pPr>
        <w:pStyle w:val="a3"/>
        <w:ind w:right="108"/>
      </w:pPr>
      <w:r>
        <w:t>Согласие Пользователя</w:t>
      </w:r>
      <w:r>
        <w:rPr>
          <w:spacing w:val="-1"/>
        </w:rPr>
        <w:t xml:space="preserve"> </w:t>
      </w:r>
      <w:r>
        <w:t>на обработку</w:t>
      </w:r>
      <w:r>
        <w:rPr>
          <w:spacing w:val="-4"/>
        </w:rPr>
        <w:t xml:space="preserve"> </w:t>
      </w:r>
      <w:r>
        <w:t>персональных данных является конкретным, информированным и сознательным.</w:t>
      </w:r>
    </w:p>
    <w:p w:rsidR="002C20D3" w:rsidRDefault="006D30F5">
      <w:pPr>
        <w:pStyle w:val="a3"/>
        <w:spacing w:before="160"/>
        <w:ind w:right="114"/>
      </w:pPr>
      <w:r>
        <w:t>Настоящее согласие Пользователя признаётся исполненным в простой письменной</w:t>
      </w:r>
      <w:r>
        <w:rPr>
          <w:spacing w:val="72"/>
          <w:w w:val="150"/>
        </w:rPr>
        <w:t xml:space="preserve"> </w:t>
      </w:r>
      <w:r>
        <w:t>форме,</w:t>
      </w:r>
      <w:r>
        <w:rPr>
          <w:spacing w:val="71"/>
          <w:w w:val="150"/>
        </w:rPr>
        <w:t xml:space="preserve"> </w:t>
      </w:r>
      <w:r>
        <w:t>на</w:t>
      </w:r>
      <w:r>
        <w:rPr>
          <w:spacing w:val="72"/>
          <w:w w:val="150"/>
        </w:rPr>
        <w:t xml:space="preserve"> </w:t>
      </w:r>
      <w:r>
        <w:t>обработку</w:t>
      </w:r>
      <w:r>
        <w:rPr>
          <w:spacing w:val="71"/>
          <w:w w:val="150"/>
        </w:rPr>
        <w:t xml:space="preserve"> </w:t>
      </w:r>
      <w:r>
        <w:t>следующих</w:t>
      </w:r>
      <w:r>
        <w:rPr>
          <w:spacing w:val="72"/>
          <w:w w:val="150"/>
        </w:rPr>
        <w:t xml:space="preserve"> </w:t>
      </w:r>
      <w:r>
        <w:t>персональных</w:t>
      </w:r>
      <w:r>
        <w:rPr>
          <w:spacing w:val="73"/>
          <w:w w:val="150"/>
        </w:rPr>
        <w:t xml:space="preserve"> </w:t>
      </w:r>
      <w:r>
        <w:rPr>
          <w:spacing w:val="-2"/>
        </w:rPr>
        <w:t>данных</w:t>
      </w:r>
    </w:p>
    <w:p w:rsidR="002C20D3" w:rsidRDefault="002C20D3">
      <w:pPr>
        <w:sectPr w:rsidR="002C20D3">
          <w:type w:val="continuous"/>
          <w:pgSz w:w="11910" w:h="16840"/>
          <w:pgMar w:top="760" w:right="740" w:bottom="280" w:left="1020" w:header="720" w:footer="720" w:gutter="0"/>
          <w:cols w:space="720"/>
        </w:sectPr>
      </w:pPr>
    </w:p>
    <w:p w:rsidR="002C20D3" w:rsidRDefault="006D30F5">
      <w:pPr>
        <w:pStyle w:val="a3"/>
        <w:spacing w:before="66"/>
        <w:ind w:right="105"/>
      </w:pPr>
      <w:r>
        <w:lastRenderedPageBreak/>
        <w:t>Пользователя, указанных Пользователем в формах или в файлах, прикрепленных</w:t>
      </w:r>
      <w:r>
        <w:rPr>
          <w:spacing w:val="40"/>
        </w:rPr>
        <w:t xml:space="preserve"> </w:t>
      </w:r>
      <w:r>
        <w:t>к формам: Фамилия, имя, отчество;</w:t>
      </w:r>
      <w:r>
        <w:t xml:space="preserve"> Телефон; Адрес электронной почты; </w:t>
      </w:r>
      <w:r>
        <w:t>иные персональные данные, указанные Пользователем в формах или файлах, прикрепленных к формам.</w:t>
      </w:r>
    </w:p>
    <w:p w:rsidR="002C20D3" w:rsidRDefault="006D30F5">
      <w:pPr>
        <w:pStyle w:val="a3"/>
        <w:ind w:right="106"/>
      </w:pPr>
      <w:r>
        <w:t>С согласия Пользователя следующие персональные</w:t>
      </w:r>
      <w:r>
        <w:t xml:space="preserve"> данные Пользователя: Фамилия,</w:t>
      </w:r>
      <w:r>
        <w:rPr>
          <w:spacing w:val="-2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размещены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списке доноров фонда, новостях и других публикуемых на Сайте материалах.</w:t>
      </w:r>
    </w:p>
    <w:p w:rsidR="002C20D3" w:rsidRDefault="006D30F5">
      <w:pPr>
        <w:pStyle w:val="a3"/>
        <w:spacing w:before="169"/>
        <w:ind w:right="111"/>
      </w:pPr>
      <w:r>
        <w:t>Целью обработки персональных данных является их хранение и использование, в том числе:</w:t>
      </w:r>
    </w:p>
    <w:p w:rsidR="002C20D3" w:rsidRDefault="006D30F5">
      <w:pPr>
        <w:pStyle w:val="a4"/>
        <w:numPr>
          <w:ilvl w:val="0"/>
          <w:numId w:val="1"/>
        </w:numPr>
        <w:tabs>
          <w:tab w:val="left" w:pos="827"/>
        </w:tabs>
        <w:spacing w:before="167"/>
        <w:ind w:hanging="357"/>
        <w:rPr>
          <w:sz w:val="28"/>
        </w:rPr>
      </w:pPr>
      <w:r>
        <w:rPr>
          <w:sz w:val="28"/>
        </w:rPr>
        <w:t>Ответы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Пользователей;</w:t>
      </w:r>
    </w:p>
    <w:p w:rsidR="002C20D3" w:rsidRDefault="006D30F5">
      <w:pPr>
        <w:pStyle w:val="a4"/>
        <w:numPr>
          <w:ilvl w:val="0"/>
          <w:numId w:val="1"/>
        </w:numPr>
        <w:tabs>
          <w:tab w:val="left" w:pos="827"/>
        </w:tabs>
        <w:spacing w:before="120"/>
        <w:ind w:hanging="357"/>
        <w:rPr>
          <w:sz w:val="28"/>
        </w:rPr>
      </w:pPr>
      <w:r>
        <w:rPr>
          <w:sz w:val="28"/>
        </w:rPr>
        <w:t>Обеспечение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Пользователя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Сайтом;</w:t>
      </w:r>
    </w:p>
    <w:p w:rsidR="002C20D3" w:rsidRDefault="006D30F5">
      <w:pPr>
        <w:pStyle w:val="a4"/>
        <w:numPr>
          <w:ilvl w:val="0"/>
          <w:numId w:val="1"/>
        </w:numPr>
        <w:tabs>
          <w:tab w:val="left" w:pos="827"/>
        </w:tabs>
        <w:spacing w:before="120"/>
        <w:ind w:right="113"/>
        <w:rPr>
          <w:sz w:val="28"/>
        </w:rPr>
      </w:pPr>
      <w:r>
        <w:rPr>
          <w:sz w:val="28"/>
        </w:rPr>
        <w:t>Направление Пользователям аналитических материалов и информирование Пользователей о предстоящих мероприятиях, а также регистрация Пользователей для участия в таких мероприятиях;</w:t>
      </w:r>
    </w:p>
    <w:p w:rsidR="002C20D3" w:rsidRDefault="006D30F5">
      <w:pPr>
        <w:pStyle w:val="a4"/>
        <w:numPr>
          <w:ilvl w:val="0"/>
          <w:numId w:val="1"/>
        </w:numPr>
        <w:tabs>
          <w:tab w:val="left" w:pos="834"/>
        </w:tabs>
        <w:spacing w:before="122"/>
        <w:ind w:left="833" w:hanging="361"/>
        <w:rPr>
          <w:sz w:val="28"/>
        </w:rPr>
      </w:pPr>
      <w:r>
        <w:rPr>
          <w:sz w:val="28"/>
        </w:rPr>
        <w:t>Зак</w:t>
      </w:r>
      <w:r>
        <w:rPr>
          <w:sz w:val="28"/>
        </w:rPr>
        <w:t>лючение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Пользователем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договора.</w:t>
      </w:r>
    </w:p>
    <w:p w:rsidR="002C20D3" w:rsidRDefault="006D30F5">
      <w:pPr>
        <w:pStyle w:val="a3"/>
        <w:ind w:right="109"/>
      </w:pPr>
      <w:r>
        <w:t>Сайт предоставляет Пользователям возможность подписаться на рассылку Сайта. Пользователь в любое время может прервать рассылку, воспользовавшись соответствующей ссылкой, содержащейся во всех письмах, отправляемых Пользоват</w:t>
      </w:r>
      <w:r>
        <w:t>елю по подписке.</w:t>
      </w:r>
    </w:p>
    <w:p w:rsidR="002C20D3" w:rsidRDefault="006D30F5">
      <w:pPr>
        <w:pStyle w:val="a3"/>
        <w:spacing w:before="159"/>
        <w:ind w:right="105"/>
      </w:pPr>
      <w:r>
        <w:t xml:space="preserve">Согласие действует бессрочно с момента предоставления данных и может быть отозвано Пользователем путем направления пользователем </w:t>
      </w:r>
      <w:r>
        <w:rPr>
          <w:color w:val="252525"/>
        </w:rPr>
        <w:t>соответствующего распоряжения в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 xml:space="preserve">простой письменной форме </w:t>
      </w:r>
      <w:r>
        <w:t>с указанием данных, определенных статьей 14 Федеральн</w:t>
      </w:r>
      <w:r>
        <w:t xml:space="preserve">ого закона №152-ФЗ «О персональных данных» </w:t>
      </w:r>
      <w:r>
        <w:rPr>
          <w:color w:val="252525"/>
        </w:rPr>
        <w:t>на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адрес электронной почты (E-mail):</w:t>
      </w:r>
      <w:r>
        <w:rPr>
          <w:color w:val="252525"/>
        </w:rPr>
        <w:t xml:space="preserve"> </w:t>
      </w:r>
      <w:hyperlink r:id="rId6" w:history="1">
        <w:r w:rsidR="00DF6226" w:rsidRPr="002F4DC2">
          <w:rPr>
            <w:rStyle w:val="a5"/>
            <w:lang w:val="en-US"/>
          </w:rPr>
          <w:t>info</w:t>
        </w:r>
        <w:r w:rsidR="00DF6226" w:rsidRPr="002F4DC2">
          <w:rPr>
            <w:rStyle w:val="a5"/>
          </w:rPr>
          <w:t>@</w:t>
        </w:r>
        <w:r w:rsidR="00DF6226" w:rsidRPr="002F4DC2">
          <w:rPr>
            <w:rStyle w:val="a5"/>
            <w:lang w:val="en-US"/>
          </w:rPr>
          <w:t>fond</w:t>
        </w:r>
        <w:r w:rsidR="00DF6226" w:rsidRPr="002F4DC2">
          <w:rPr>
            <w:rStyle w:val="a5"/>
          </w:rPr>
          <w:t>-</w:t>
        </w:r>
        <w:r w:rsidR="00DF6226" w:rsidRPr="002F4DC2">
          <w:rPr>
            <w:rStyle w:val="a5"/>
            <w:lang w:val="en-US"/>
          </w:rPr>
          <w:t>ratnik</w:t>
        </w:r>
        <w:r w:rsidR="00DF6226" w:rsidRPr="002F4DC2">
          <w:rPr>
            <w:rStyle w:val="a5"/>
          </w:rPr>
          <w:t>.</w:t>
        </w:r>
        <w:r w:rsidR="00DF6226" w:rsidRPr="002F4DC2">
          <w:rPr>
            <w:rStyle w:val="a5"/>
            <w:lang w:val="en-US"/>
          </w:rPr>
          <w:t>r</w:t>
        </w:r>
        <w:r w:rsidR="00DF6226" w:rsidRPr="002F4DC2">
          <w:rPr>
            <w:rStyle w:val="a5"/>
          </w:rPr>
          <w:t>u</w:t>
        </w:r>
      </w:hyperlink>
      <w:r>
        <w:t>.</w:t>
      </w:r>
    </w:p>
    <w:p w:rsidR="002C20D3" w:rsidRDefault="006D30F5">
      <w:pPr>
        <w:pStyle w:val="a3"/>
        <w:spacing w:before="169"/>
        <w:ind w:right="104"/>
      </w:pPr>
      <w:r>
        <w:t>В случае отзыва Пользователем согласия на обработку персональных данных</w:t>
      </w:r>
      <w:r>
        <w:rPr>
          <w:spacing w:val="40"/>
        </w:rPr>
        <w:t xml:space="preserve"> </w:t>
      </w:r>
      <w:r>
        <w:t>Сайт вправе продолжить обработку персонал</w:t>
      </w:r>
      <w:r>
        <w:t>ьных данных без согласия Пользователя при наличии оснований, указанных в пунктах 2-11 части 1 статьи 6, части 2 статьи 10 и части 2 статьи 11 Федерального закона №152-ФЗ «О персональных данных».</w:t>
      </w:r>
    </w:p>
    <w:p w:rsidR="002C20D3" w:rsidRDefault="006D30F5">
      <w:pPr>
        <w:pStyle w:val="a3"/>
        <w:spacing w:before="169"/>
        <w:ind w:right="112"/>
      </w:pPr>
      <w:r>
        <w:t>Сайт имеет право вносить изменения в настоящее Соглашение в л</w:t>
      </w:r>
      <w:r>
        <w:t>юбое время.</w:t>
      </w:r>
      <w:r>
        <w:rPr>
          <w:spacing w:val="40"/>
        </w:rPr>
        <w:t xml:space="preserve"> </w:t>
      </w:r>
      <w:r>
        <w:t>При внесении изменений в актуальной редакции указывается дата последнего обновления. Новая редакция Соглашения вступает в силу с момента ее размещения, если иное не предусмотрено новой редакцией Соглашения.</w:t>
      </w:r>
    </w:p>
    <w:p w:rsidR="002C20D3" w:rsidRDefault="006D30F5">
      <w:pPr>
        <w:spacing w:before="169"/>
        <w:ind w:left="112" w:right="111"/>
        <w:jc w:val="both"/>
        <w:rPr>
          <w:rFonts w:ascii="Calibri" w:hAnsi="Calibri"/>
        </w:rPr>
      </w:pPr>
      <w:r>
        <w:rPr>
          <w:sz w:val="28"/>
        </w:rPr>
        <w:t>Действующая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редакция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странице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по адресу: </w:t>
      </w:r>
      <w:bookmarkStart w:id="0" w:name="_GoBack"/>
      <w:bookmarkEnd w:id="0"/>
      <w:r>
        <w:rPr>
          <w:rFonts w:ascii="Calibri" w:hAnsi="Calibri"/>
          <w:color w:val="0000FF"/>
          <w:u w:val="single" w:color="0000FF"/>
        </w:rPr>
        <w:fldChar w:fldCharType="begin"/>
      </w:r>
      <w:r>
        <w:rPr>
          <w:rFonts w:ascii="Calibri" w:hAnsi="Calibri"/>
          <w:color w:val="0000FF"/>
          <w:u w:val="single" w:color="0000FF"/>
        </w:rPr>
        <w:instrText xml:space="preserve"> HYPERLINK "http://f</w:instrText>
      </w:r>
      <w:r>
        <w:rPr>
          <w:rFonts w:ascii="Calibri" w:hAnsi="Calibri"/>
          <w:color w:val="0000FF"/>
          <w:u w:val="single" w:color="0000FF"/>
          <w:lang w:val="en-US"/>
        </w:rPr>
        <w:instrText>ond</w:instrText>
      </w:r>
      <w:r w:rsidRPr="006D30F5">
        <w:rPr>
          <w:rFonts w:ascii="Calibri" w:hAnsi="Calibri"/>
          <w:color w:val="0000FF"/>
          <w:u w:val="single" w:color="0000FF"/>
        </w:rPr>
        <w:instrText>-</w:instrText>
      </w:r>
      <w:r>
        <w:rPr>
          <w:rFonts w:ascii="Calibri" w:hAnsi="Calibri"/>
          <w:color w:val="0000FF"/>
          <w:u w:val="single" w:color="0000FF"/>
          <w:lang w:val="en-US"/>
        </w:rPr>
        <w:instrText>ratnik</w:instrText>
      </w:r>
      <w:r>
        <w:rPr>
          <w:rFonts w:ascii="Calibri" w:hAnsi="Calibri"/>
          <w:color w:val="0000FF"/>
          <w:u w:val="single" w:color="0000FF"/>
        </w:rPr>
        <w:instrText xml:space="preserve">.ru/donate" </w:instrText>
      </w:r>
      <w:r>
        <w:rPr>
          <w:rFonts w:ascii="Calibri" w:hAnsi="Calibri"/>
          <w:color w:val="0000FF"/>
          <w:u w:val="single" w:color="0000FF"/>
        </w:rPr>
        <w:fldChar w:fldCharType="separate"/>
      </w:r>
      <w:r w:rsidRPr="002F4DC2">
        <w:rPr>
          <w:rStyle w:val="a5"/>
          <w:rFonts w:ascii="Calibri" w:hAnsi="Calibri"/>
        </w:rPr>
        <w:t>http://f</w:t>
      </w:r>
      <w:r w:rsidRPr="002F4DC2">
        <w:rPr>
          <w:rStyle w:val="a5"/>
          <w:rFonts w:ascii="Calibri" w:hAnsi="Calibri"/>
          <w:lang w:val="en-US"/>
        </w:rPr>
        <w:t>ond</w:t>
      </w:r>
      <w:r w:rsidRPr="002F4DC2">
        <w:rPr>
          <w:rStyle w:val="a5"/>
          <w:rFonts w:ascii="Calibri" w:hAnsi="Calibri"/>
        </w:rPr>
        <w:t>-</w:t>
      </w:r>
      <w:r w:rsidRPr="002F4DC2">
        <w:rPr>
          <w:rStyle w:val="a5"/>
          <w:rFonts w:ascii="Calibri" w:hAnsi="Calibri"/>
          <w:lang w:val="en-US"/>
        </w:rPr>
        <w:t>ratnik</w:t>
      </w:r>
      <w:r w:rsidRPr="002F4DC2">
        <w:rPr>
          <w:rStyle w:val="a5"/>
          <w:rFonts w:ascii="Calibri" w:hAnsi="Calibri"/>
        </w:rPr>
        <w:t>.ru/donate</w:t>
      </w:r>
      <w:r>
        <w:rPr>
          <w:rFonts w:ascii="Calibri" w:hAnsi="Calibri"/>
          <w:color w:val="0000FF"/>
          <w:u w:val="single" w:color="0000FF"/>
        </w:rPr>
        <w:fldChar w:fldCharType="end"/>
      </w:r>
    </w:p>
    <w:p w:rsidR="002C20D3" w:rsidRDefault="006D30F5">
      <w:pPr>
        <w:pStyle w:val="a3"/>
        <w:spacing w:before="168"/>
        <w:ind w:right="106"/>
      </w:pPr>
      <w:r>
        <w:t xml:space="preserve">Настоящее Соглашение об обработке персональных данных разработано в соответствии с законодательством Российской Федерации. К настоящему Соглашению и отношениям между Пользователем и Сайтом, возникающим в связи с применением Соглашения, подлежит применению </w:t>
      </w:r>
      <w:r>
        <w:t xml:space="preserve">право Российской </w:t>
      </w:r>
      <w:r>
        <w:rPr>
          <w:spacing w:val="-2"/>
        </w:rPr>
        <w:t>Федерации.</w:t>
      </w:r>
    </w:p>
    <w:sectPr w:rsidR="002C20D3">
      <w:pgSz w:w="11910" w:h="16840"/>
      <w:pgMar w:top="76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292D10"/>
    <w:multiLevelType w:val="hybridMultilevel"/>
    <w:tmpl w:val="0B74D722"/>
    <w:lvl w:ilvl="0" w:tplc="B42EE7AE">
      <w:numFmt w:val="bullet"/>
      <w:lvlText w:val=""/>
      <w:lvlJc w:val="left"/>
      <w:pPr>
        <w:ind w:left="826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2E8F0A6">
      <w:numFmt w:val="bullet"/>
      <w:lvlText w:val="•"/>
      <w:lvlJc w:val="left"/>
      <w:pPr>
        <w:ind w:left="1752" w:hanging="356"/>
      </w:pPr>
      <w:rPr>
        <w:rFonts w:hint="default"/>
        <w:lang w:val="ru-RU" w:eastAsia="en-US" w:bidi="ar-SA"/>
      </w:rPr>
    </w:lvl>
    <w:lvl w:ilvl="2" w:tplc="D278044A">
      <w:numFmt w:val="bullet"/>
      <w:lvlText w:val="•"/>
      <w:lvlJc w:val="left"/>
      <w:pPr>
        <w:ind w:left="2685" w:hanging="356"/>
      </w:pPr>
      <w:rPr>
        <w:rFonts w:hint="default"/>
        <w:lang w:val="ru-RU" w:eastAsia="en-US" w:bidi="ar-SA"/>
      </w:rPr>
    </w:lvl>
    <w:lvl w:ilvl="3" w:tplc="E90020F4">
      <w:numFmt w:val="bullet"/>
      <w:lvlText w:val="•"/>
      <w:lvlJc w:val="left"/>
      <w:pPr>
        <w:ind w:left="3617" w:hanging="356"/>
      </w:pPr>
      <w:rPr>
        <w:rFonts w:hint="default"/>
        <w:lang w:val="ru-RU" w:eastAsia="en-US" w:bidi="ar-SA"/>
      </w:rPr>
    </w:lvl>
    <w:lvl w:ilvl="4" w:tplc="96301FF0">
      <w:numFmt w:val="bullet"/>
      <w:lvlText w:val="•"/>
      <w:lvlJc w:val="left"/>
      <w:pPr>
        <w:ind w:left="4550" w:hanging="356"/>
      </w:pPr>
      <w:rPr>
        <w:rFonts w:hint="default"/>
        <w:lang w:val="ru-RU" w:eastAsia="en-US" w:bidi="ar-SA"/>
      </w:rPr>
    </w:lvl>
    <w:lvl w:ilvl="5" w:tplc="AFEC993E">
      <w:numFmt w:val="bullet"/>
      <w:lvlText w:val="•"/>
      <w:lvlJc w:val="left"/>
      <w:pPr>
        <w:ind w:left="5483" w:hanging="356"/>
      </w:pPr>
      <w:rPr>
        <w:rFonts w:hint="default"/>
        <w:lang w:val="ru-RU" w:eastAsia="en-US" w:bidi="ar-SA"/>
      </w:rPr>
    </w:lvl>
    <w:lvl w:ilvl="6" w:tplc="66BCCB84">
      <w:numFmt w:val="bullet"/>
      <w:lvlText w:val="•"/>
      <w:lvlJc w:val="left"/>
      <w:pPr>
        <w:ind w:left="6415" w:hanging="356"/>
      </w:pPr>
      <w:rPr>
        <w:rFonts w:hint="default"/>
        <w:lang w:val="ru-RU" w:eastAsia="en-US" w:bidi="ar-SA"/>
      </w:rPr>
    </w:lvl>
    <w:lvl w:ilvl="7" w:tplc="1F3A6366">
      <w:numFmt w:val="bullet"/>
      <w:lvlText w:val="•"/>
      <w:lvlJc w:val="left"/>
      <w:pPr>
        <w:ind w:left="7348" w:hanging="356"/>
      </w:pPr>
      <w:rPr>
        <w:rFonts w:hint="default"/>
        <w:lang w:val="ru-RU" w:eastAsia="en-US" w:bidi="ar-SA"/>
      </w:rPr>
    </w:lvl>
    <w:lvl w:ilvl="8" w:tplc="D39ED4E2">
      <w:numFmt w:val="bullet"/>
      <w:lvlText w:val="•"/>
      <w:lvlJc w:val="left"/>
      <w:pPr>
        <w:ind w:left="8281" w:hanging="35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C20D3"/>
    <w:rsid w:val="002C20D3"/>
    <w:rsid w:val="006D30F5"/>
    <w:rsid w:val="00A42455"/>
    <w:rsid w:val="00AB7613"/>
    <w:rsid w:val="00DF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ED0DF"/>
  <w15:docId w15:val="{813F4107-9AD9-41C6-8EB6-DBBD4FCFD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7"/>
      <w:ind w:left="11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19"/>
      <w:ind w:left="826" w:hanging="35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A42455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424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fond-ratnik.ru" TargetMode="External"/><Relationship Id="rId5" Type="http://schemas.openxmlformats.org/officeDocument/2006/relationships/hyperlink" Target="http://fond-ratni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707</Words>
  <Characters>4030</Characters>
  <Application>Microsoft Office Word</Application>
  <DocSecurity>0</DocSecurity>
  <Lines>33</Lines>
  <Paragraphs>9</Paragraphs>
  <ScaleCrop>false</ScaleCrop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 Станиславович</dc:creator>
  <cp:lastModifiedBy>USER</cp:lastModifiedBy>
  <cp:revision>5</cp:revision>
  <dcterms:created xsi:type="dcterms:W3CDTF">2022-05-07T05:38:00Z</dcterms:created>
  <dcterms:modified xsi:type="dcterms:W3CDTF">2022-07-23T16:33:00Z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2022-05-07T00:00:00Z</vt:filetime>
  </property>
</Properties>
</file>